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3024" w:rsidRDefault="00043024" w:rsidP="00043024">
      <w:pPr>
        <w:spacing w:after="0" w:line="480" w:lineRule="auto"/>
        <w:ind w:firstLine="720"/>
        <w:contextualSpacing/>
        <w:jc w:val="center"/>
        <w:rPr>
          <w:rFonts w:ascii="Times New Roman" w:hAnsi="Times New Roman" w:cs="Times New Roman"/>
          <w:b/>
          <w:sz w:val="24"/>
          <w:szCs w:val="24"/>
        </w:rPr>
      </w:pPr>
    </w:p>
    <w:p w:rsidR="00043024" w:rsidRDefault="00043024" w:rsidP="00043024">
      <w:pPr>
        <w:spacing w:after="0" w:line="480" w:lineRule="auto"/>
        <w:ind w:firstLine="720"/>
        <w:contextualSpacing/>
        <w:jc w:val="center"/>
        <w:rPr>
          <w:rFonts w:ascii="Times New Roman" w:hAnsi="Times New Roman" w:cs="Times New Roman"/>
          <w:b/>
          <w:sz w:val="24"/>
          <w:szCs w:val="24"/>
        </w:rPr>
      </w:pPr>
    </w:p>
    <w:p w:rsidR="00043024" w:rsidRDefault="00043024" w:rsidP="00043024">
      <w:pPr>
        <w:spacing w:after="0" w:line="480" w:lineRule="auto"/>
        <w:ind w:firstLine="720"/>
        <w:contextualSpacing/>
        <w:jc w:val="center"/>
        <w:rPr>
          <w:rFonts w:ascii="Times New Roman" w:hAnsi="Times New Roman" w:cs="Times New Roman"/>
          <w:b/>
          <w:sz w:val="24"/>
          <w:szCs w:val="24"/>
        </w:rPr>
      </w:pPr>
    </w:p>
    <w:p w:rsidR="00043024" w:rsidRDefault="00043024" w:rsidP="00043024">
      <w:pPr>
        <w:spacing w:after="0" w:line="480" w:lineRule="auto"/>
        <w:ind w:firstLine="720"/>
        <w:contextualSpacing/>
        <w:jc w:val="center"/>
        <w:rPr>
          <w:rFonts w:ascii="Times New Roman" w:hAnsi="Times New Roman" w:cs="Times New Roman"/>
          <w:b/>
          <w:sz w:val="24"/>
          <w:szCs w:val="24"/>
        </w:rPr>
      </w:pPr>
    </w:p>
    <w:p w:rsidR="00043024" w:rsidRDefault="00043024" w:rsidP="00043024">
      <w:pPr>
        <w:spacing w:after="0" w:line="480" w:lineRule="auto"/>
        <w:ind w:firstLine="720"/>
        <w:contextualSpacing/>
        <w:jc w:val="center"/>
        <w:rPr>
          <w:rFonts w:ascii="Times New Roman" w:hAnsi="Times New Roman" w:cs="Times New Roman"/>
          <w:b/>
          <w:sz w:val="24"/>
          <w:szCs w:val="24"/>
        </w:rPr>
      </w:pPr>
    </w:p>
    <w:p w:rsidR="006529D7" w:rsidRDefault="006529D7" w:rsidP="00043024">
      <w:pPr>
        <w:spacing w:after="0" w:line="480" w:lineRule="auto"/>
        <w:contextualSpacing/>
        <w:rPr>
          <w:rFonts w:ascii="Times New Roman" w:hAnsi="Times New Roman" w:cs="Times New Roman"/>
          <w:sz w:val="24"/>
          <w:szCs w:val="24"/>
        </w:rPr>
      </w:pPr>
    </w:p>
    <w:p w:rsidR="00043024" w:rsidRPr="00043024" w:rsidRDefault="00EC6708" w:rsidP="00043024">
      <w:pPr>
        <w:spacing w:after="0" w:line="480" w:lineRule="auto"/>
        <w:ind w:firstLine="720"/>
        <w:contextualSpacing/>
        <w:jc w:val="center"/>
        <w:rPr>
          <w:rFonts w:ascii="Times New Roman" w:hAnsi="Times New Roman" w:cs="Times New Roman"/>
          <w:sz w:val="24"/>
          <w:szCs w:val="24"/>
        </w:rPr>
      </w:pPr>
      <w:r w:rsidRPr="00043024">
        <w:rPr>
          <w:rFonts w:ascii="Times New Roman" w:hAnsi="Times New Roman" w:cs="Times New Roman"/>
          <w:sz w:val="24"/>
          <w:szCs w:val="24"/>
        </w:rPr>
        <w:t>Impacts of Coronavirus Pandemic on Globalization</w:t>
      </w:r>
    </w:p>
    <w:p w:rsidR="00043024" w:rsidRPr="00043024" w:rsidRDefault="00EC6708" w:rsidP="00043024">
      <w:pPr>
        <w:spacing w:after="0" w:line="480" w:lineRule="auto"/>
        <w:ind w:firstLine="720"/>
        <w:contextualSpacing/>
        <w:jc w:val="center"/>
        <w:rPr>
          <w:rFonts w:ascii="Times New Roman" w:hAnsi="Times New Roman" w:cs="Times New Roman"/>
          <w:sz w:val="24"/>
          <w:szCs w:val="24"/>
        </w:rPr>
      </w:pPr>
      <w:r w:rsidRPr="00043024">
        <w:rPr>
          <w:rFonts w:ascii="Times New Roman" w:hAnsi="Times New Roman" w:cs="Times New Roman"/>
          <w:sz w:val="24"/>
          <w:szCs w:val="24"/>
        </w:rPr>
        <w:t>Student’s Name</w:t>
      </w:r>
    </w:p>
    <w:p w:rsidR="00043024" w:rsidRPr="00043024" w:rsidRDefault="00EC6708" w:rsidP="00043024">
      <w:pPr>
        <w:spacing w:after="0" w:line="480" w:lineRule="auto"/>
        <w:ind w:firstLine="720"/>
        <w:contextualSpacing/>
        <w:jc w:val="center"/>
        <w:rPr>
          <w:rFonts w:ascii="Times New Roman" w:hAnsi="Times New Roman" w:cs="Times New Roman"/>
          <w:sz w:val="24"/>
          <w:szCs w:val="24"/>
        </w:rPr>
      </w:pPr>
      <w:r w:rsidRPr="00043024">
        <w:rPr>
          <w:rFonts w:ascii="Times New Roman" w:hAnsi="Times New Roman" w:cs="Times New Roman"/>
          <w:sz w:val="24"/>
          <w:szCs w:val="24"/>
        </w:rPr>
        <w:t>Instructor’s Name</w:t>
      </w:r>
    </w:p>
    <w:p w:rsidR="00043024" w:rsidRPr="00043024" w:rsidRDefault="00EC6708" w:rsidP="00043024">
      <w:pPr>
        <w:spacing w:after="0" w:line="480" w:lineRule="auto"/>
        <w:ind w:firstLine="720"/>
        <w:contextualSpacing/>
        <w:jc w:val="center"/>
        <w:rPr>
          <w:rFonts w:ascii="Times New Roman" w:hAnsi="Times New Roman" w:cs="Times New Roman"/>
          <w:sz w:val="24"/>
          <w:szCs w:val="24"/>
        </w:rPr>
      </w:pPr>
      <w:r w:rsidRPr="00043024">
        <w:rPr>
          <w:rFonts w:ascii="Times New Roman" w:hAnsi="Times New Roman" w:cs="Times New Roman"/>
          <w:sz w:val="24"/>
          <w:szCs w:val="24"/>
        </w:rPr>
        <w:t xml:space="preserve">Date </w:t>
      </w:r>
    </w:p>
    <w:p w:rsidR="00043024" w:rsidRPr="00043024" w:rsidRDefault="00043024" w:rsidP="00043024">
      <w:pPr>
        <w:spacing w:after="0" w:line="480" w:lineRule="auto"/>
        <w:ind w:firstLine="720"/>
        <w:contextualSpacing/>
        <w:jc w:val="center"/>
        <w:rPr>
          <w:rFonts w:ascii="Times New Roman" w:hAnsi="Times New Roman" w:cs="Times New Roman"/>
          <w:sz w:val="24"/>
          <w:szCs w:val="24"/>
        </w:rPr>
      </w:pPr>
    </w:p>
    <w:p w:rsidR="00043024" w:rsidRDefault="00043024" w:rsidP="00043024">
      <w:pPr>
        <w:spacing w:after="0" w:line="480" w:lineRule="auto"/>
        <w:ind w:firstLine="720"/>
        <w:contextualSpacing/>
        <w:jc w:val="center"/>
        <w:rPr>
          <w:rFonts w:ascii="Times New Roman" w:hAnsi="Times New Roman" w:cs="Times New Roman"/>
          <w:b/>
          <w:sz w:val="24"/>
          <w:szCs w:val="24"/>
        </w:rPr>
      </w:pPr>
    </w:p>
    <w:p w:rsidR="00043024" w:rsidRDefault="00043024" w:rsidP="00043024">
      <w:pPr>
        <w:spacing w:after="0" w:line="480" w:lineRule="auto"/>
        <w:ind w:firstLine="720"/>
        <w:contextualSpacing/>
        <w:jc w:val="center"/>
        <w:rPr>
          <w:rFonts w:ascii="Times New Roman" w:hAnsi="Times New Roman" w:cs="Times New Roman"/>
          <w:b/>
          <w:sz w:val="24"/>
          <w:szCs w:val="24"/>
        </w:rPr>
      </w:pPr>
    </w:p>
    <w:p w:rsidR="00043024" w:rsidRDefault="00043024" w:rsidP="00043024">
      <w:pPr>
        <w:spacing w:after="0" w:line="480" w:lineRule="auto"/>
        <w:ind w:firstLine="720"/>
        <w:contextualSpacing/>
        <w:jc w:val="center"/>
        <w:rPr>
          <w:rFonts w:ascii="Times New Roman" w:hAnsi="Times New Roman" w:cs="Times New Roman"/>
          <w:b/>
          <w:sz w:val="24"/>
          <w:szCs w:val="24"/>
        </w:rPr>
      </w:pPr>
    </w:p>
    <w:p w:rsidR="00043024" w:rsidRDefault="00043024" w:rsidP="00043024">
      <w:pPr>
        <w:spacing w:after="0" w:line="480" w:lineRule="auto"/>
        <w:ind w:firstLine="720"/>
        <w:contextualSpacing/>
        <w:jc w:val="center"/>
        <w:rPr>
          <w:rFonts w:ascii="Times New Roman" w:hAnsi="Times New Roman" w:cs="Times New Roman"/>
          <w:b/>
          <w:sz w:val="24"/>
          <w:szCs w:val="24"/>
        </w:rPr>
      </w:pPr>
    </w:p>
    <w:p w:rsidR="00043024" w:rsidRDefault="00043024" w:rsidP="00043024">
      <w:pPr>
        <w:spacing w:after="0" w:line="480" w:lineRule="auto"/>
        <w:ind w:firstLine="720"/>
        <w:contextualSpacing/>
        <w:jc w:val="center"/>
        <w:rPr>
          <w:rFonts w:ascii="Times New Roman" w:hAnsi="Times New Roman" w:cs="Times New Roman"/>
          <w:b/>
          <w:sz w:val="24"/>
          <w:szCs w:val="24"/>
        </w:rPr>
      </w:pPr>
    </w:p>
    <w:p w:rsidR="00043024" w:rsidRDefault="00043024" w:rsidP="00043024">
      <w:pPr>
        <w:spacing w:after="0" w:line="480" w:lineRule="auto"/>
        <w:ind w:firstLine="720"/>
        <w:contextualSpacing/>
        <w:jc w:val="center"/>
        <w:rPr>
          <w:rFonts w:ascii="Times New Roman" w:hAnsi="Times New Roman" w:cs="Times New Roman"/>
          <w:b/>
          <w:sz w:val="24"/>
          <w:szCs w:val="24"/>
        </w:rPr>
      </w:pPr>
    </w:p>
    <w:p w:rsidR="00043024" w:rsidRDefault="00043024" w:rsidP="00043024">
      <w:pPr>
        <w:spacing w:after="0" w:line="480" w:lineRule="auto"/>
        <w:ind w:firstLine="720"/>
        <w:contextualSpacing/>
        <w:jc w:val="center"/>
        <w:rPr>
          <w:rFonts w:ascii="Times New Roman" w:hAnsi="Times New Roman" w:cs="Times New Roman"/>
          <w:b/>
          <w:sz w:val="24"/>
          <w:szCs w:val="24"/>
        </w:rPr>
      </w:pPr>
    </w:p>
    <w:p w:rsidR="00043024" w:rsidRDefault="00043024" w:rsidP="00043024">
      <w:pPr>
        <w:spacing w:after="0" w:line="480" w:lineRule="auto"/>
        <w:ind w:firstLine="720"/>
        <w:contextualSpacing/>
        <w:jc w:val="center"/>
        <w:rPr>
          <w:rFonts w:ascii="Times New Roman" w:hAnsi="Times New Roman" w:cs="Times New Roman"/>
          <w:b/>
          <w:sz w:val="24"/>
          <w:szCs w:val="24"/>
        </w:rPr>
      </w:pPr>
    </w:p>
    <w:p w:rsidR="00043024" w:rsidRDefault="00043024" w:rsidP="00043024">
      <w:pPr>
        <w:spacing w:after="0" w:line="480" w:lineRule="auto"/>
        <w:contextualSpacing/>
        <w:rPr>
          <w:rFonts w:ascii="Times New Roman" w:hAnsi="Times New Roman" w:cs="Times New Roman"/>
          <w:b/>
          <w:sz w:val="24"/>
          <w:szCs w:val="24"/>
        </w:rPr>
      </w:pPr>
    </w:p>
    <w:p w:rsidR="00190075" w:rsidRDefault="00EC6708">
      <w:pPr>
        <w:rPr>
          <w:rFonts w:ascii="Times New Roman" w:hAnsi="Times New Roman" w:cs="Times New Roman"/>
          <w:b/>
          <w:sz w:val="24"/>
          <w:szCs w:val="24"/>
        </w:rPr>
      </w:pPr>
      <w:r>
        <w:rPr>
          <w:rFonts w:ascii="Times New Roman" w:hAnsi="Times New Roman" w:cs="Times New Roman"/>
          <w:b/>
          <w:sz w:val="24"/>
          <w:szCs w:val="24"/>
        </w:rPr>
        <w:br w:type="page"/>
      </w:r>
    </w:p>
    <w:p w:rsidR="00E97A3D" w:rsidRPr="00190075" w:rsidRDefault="00EC6708" w:rsidP="003827D6">
      <w:pPr>
        <w:spacing w:after="0" w:line="480" w:lineRule="auto"/>
        <w:contextualSpacing/>
        <w:jc w:val="center"/>
        <w:rPr>
          <w:rFonts w:ascii="Times New Roman" w:hAnsi="Times New Roman" w:cs="Times New Roman"/>
          <w:sz w:val="24"/>
          <w:szCs w:val="24"/>
        </w:rPr>
      </w:pPr>
      <w:r w:rsidRPr="00190075">
        <w:rPr>
          <w:rFonts w:ascii="Times New Roman" w:hAnsi="Times New Roman" w:cs="Times New Roman"/>
          <w:sz w:val="24"/>
          <w:szCs w:val="24"/>
        </w:rPr>
        <w:lastRenderedPageBreak/>
        <w:t>Impacts of the Coronavirus Pandemic on Globalization</w:t>
      </w:r>
    </w:p>
    <w:p w:rsidR="00AF35C0" w:rsidRDefault="00EC6708" w:rsidP="00E97A3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c</w:t>
      </w:r>
      <w:r w:rsidR="00077614">
        <w:rPr>
          <w:rFonts w:ascii="Times New Roman" w:hAnsi="Times New Roman" w:cs="Times New Roman"/>
          <w:sz w:val="24"/>
          <w:szCs w:val="24"/>
        </w:rPr>
        <w:t xml:space="preserve">oronavirus pandemic has rendered the world </w:t>
      </w:r>
      <w:r w:rsidR="006234CA">
        <w:rPr>
          <w:rFonts w:ascii="Times New Roman" w:hAnsi="Times New Roman" w:cs="Times New Roman"/>
          <w:sz w:val="24"/>
          <w:szCs w:val="24"/>
        </w:rPr>
        <w:t xml:space="preserve">we live </w:t>
      </w:r>
      <w:r w:rsidR="00077614">
        <w:rPr>
          <w:rFonts w:ascii="Times New Roman" w:hAnsi="Times New Roman" w:cs="Times New Roman"/>
          <w:sz w:val="24"/>
          <w:szCs w:val="24"/>
        </w:rPr>
        <w:t xml:space="preserve">into numerous challenges </w:t>
      </w:r>
      <w:r w:rsidR="00FC527B">
        <w:rPr>
          <w:rFonts w:ascii="Times New Roman" w:hAnsi="Times New Roman" w:cs="Times New Roman"/>
          <w:sz w:val="24"/>
          <w:szCs w:val="24"/>
        </w:rPr>
        <w:t xml:space="preserve">as the numbers of confirmed death and infection cases continue to rise every hour. When the epidemic is over, the impact on globalization </w:t>
      </w:r>
      <w:r w:rsidR="006234CA">
        <w:rPr>
          <w:rFonts w:ascii="Times New Roman" w:hAnsi="Times New Roman" w:cs="Times New Roman"/>
          <w:sz w:val="24"/>
          <w:szCs w:val="24"/>
        </w:rPr>
        <w:t xml:space="preserve">on us </w:t>
      </w:r>
      <w:r w:rsidR="00FC527B">
        <w:rPr>
          <w:rFonts w:ascii="Times New Roman" w:hAnsi="Times New Roman" w:cs="Times New Roman"/>
          <w:sz w:val="24"/>
          <w:szCs w:val="24"/>
        </w:rPr>
        <w:t xml:space="preserve">will be severe and will last for an extended period since most of the relations between nations are cut off, and nothing is going on. </w:t>
      </w:r>
      <w:r w:rsidR="00BA32E5">
        <w:rPr>
          <w:rFonts w:ascii="Times New Roman" w:hAnsi="Times New Roman" w:cs="Times New Roman"/>
          <w:sz w:val="24"/>
          <w:szCs w:val="24"/>
        </w:rPr>
        <w:t>Coronavirus is said to slow the growth and development of globalization socially and economically</w:t>
      </w:r>
      <w:r w:rsidR="006234CA">
        <w:rPr>
          <w:rFonts w:ascii="Times New Roman" w:hAnsi="Times New Roman" w:cs="Times New Roman"/>
          <w:sz w:val="24"/>
          <w:szCs w:val="24"/>
        </w:rPr>
        <w:t xml:space="preserve"> hence giving me two concepts to discuss</w:t>
      </w:r>
      <w:r w:rsidR="00BA32E5">
        <w:rPr>
          <w:rFonts w:ascii="Times New Roman" w:hAnsi="Times New Roman" w:cs="Times New Roman"/>
          <w:sz w:val="24"/>
          <w:szCs w:val="24"/>
        </w:rPr>
        <w:t>. Economically, many world leaders have detached themselves from international relations, hence, making them operate independently since their borders are closed, and there is no movement between countries</w:t>
      </w:r>
      <w:r w:rsidR="00043024">
        <w:rPr>
          <w:rFonts w:ascii="Times New Roman" w:hAnsi="Times New Roman" w:cs="Times New Roman"/>
          <w:sz w:val="24"/>
          <w:szCs w:val="24"/>
        </w:rPr>
        <w:t xml:space="preserve"> </w:t>
      </w:r>
      <w:r w:rsidR="006234CA">
        <w:rPr>
          <w:rFonts w:ascii="Times New Roman" w:hAnsi="Times New Roman" w:cs="Times New Roman"/>
          <w:sz w:val="24"/>
          <w:szCs w:val="24"/>
        </w:rPr>
        <w:t xml:space="preserve">where we live </w:t>
      </w:r>
      <w:r w:rsidR="00E97A3D">
        <w:rPr>
          <w:rFonts w:ascii="Times New Roman" w:hAnsi="Times New Roman" w:cs="Times New Roman"/>
          <w:sz w:val="24"/>
          <w:szCs w:val="24"/>
        </w:rPr>
        <w:t>(Barua, 2020)</w:t>
      </w:r>
      <w:r w:rsidR="00BA32E5">
        <w:rPr>
          <w:rFonts w:ascii="Times New Roman" w:hAnsi="Times New Roman" w:cs="Times New Roman"/>
          <w:sz w:val="24"/>
          <w:szCs w:val="24"/>
        </w:rPr>
        <w:t xml:space="preserve">. Socially, </w:t>
      </w:r>
      <w:r w:rsidR="00561D80">
        <w:rPr>
          <w:rFonts w:ascii="Times New Roman" w:hAnsi="Times New Roman" w:cs="Times New Roman"/>
          <w:sz w:val="24"/>
          <w:szCs w:val="24"/>
        </w:rPr>
        <w:t xml:space="preserve">our people </w:t>
      </w:r>
      <w:r w:rsidR="00BA32E5">
        <w:rPr>
          <w:rFonts w:ascii="Times New Roman" w:hAnsi="Times New Roman" w:cs="Times New Roman"/>
          <w:sz w:val="24"/>
          <w:szCs w:val="24"/>
        </w:rPr>
        <w:t xml:space="preserve">in numerous countries who are </w:t>
      </w:r>
      <w:r w:rsidR="00561D80">
        <w:rPr>
          <w:rFonts w:ascii="Times New Roman" w:hAnsi="Times New Roman" w:cs="Times New Roman"/>
          <w:sz w:val="24"/>
          <w:szCs w:val="24"/>
        </w:rPr>
        <w:t xml:space="preserve">mostly </w:t>
      </w:r>
      <w:r w:rsidR="00BA32E5">
        <w:rPr>
          <w:rFonts w:ascii="Times New Roman" w:hAnsi="Times New Roman" w:cs="Times New Roman"/>
          <w:sz w:val="24"/>
          <w:szCs w:val="24"/>
        </w:rPr>
        <w:t xml:space="preserve">poor and hopeless have being provided shelter, food, and other basic needs to help them survive during this pandemic. Also, several countries </w:t>
      </w:r>
      <w:r w:rsidR="00561D80">
        <w:rPr>
          <w:rFonts w:ascii="Times New Roman" w:hAnsi="Times New Roman" w:cs="Times New Roman"/>
          <w:sz w:val="24"/>
          <w:szCs w:val="24"/>
        </w:rPr>
        <w:t xml:space="preserve">including my own country </w:t>
      </w:r>
      <w:r w:rsidR="00BA32E5">
        <w:rPr>
          <w:rFonts w:ascii="Times New Roman" w:hAnsi="Times New Roman" w:cs="Times New Roman"/>
          <w:sz w:val="24"/>
          <w:szCs w:val="24"/>
        </w:rPr>
        <w:t xml:space="preserve">have helped students continue with their studies on an online basis through the provision of free Wi-Fi and laptops. </w:t>
      </w:r>
      <w:r w:rsidR="00561D80">
        <w:rPr>
          <w:rFonts w:ascii="Times New Roman" w:hAnsi="Times New Roman" w:cs="Times New Roman"/>
          <w:sz w:val="24"/>
          <w:szCs w:val="24"/>
        </w:rPr>
        <w:t xml:space="preserve">This will help me to elaborate on the </w:t>
      </w:r>
      <w:r w:rsidR="00BA32E5">
        <w:rPr>
          <w:rFonts w:ascii="Times New Roman" w:hAnsi="Times New Roman" w:cs="Times New Roman"/>
          <w:sz w:val="24"/>
          <w:szCs w:val="24"/>
        </w:rPr>
        <w:t>effects of coronavirus based on the mentioned factors in globalization.</w:t>
      </w:r>
    </w:p>
    <w:p w:rsidR="00BA32E5" w:rsidRDefault="00EC6708" w:rsidP="00E97A3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After World War II, globalization has led to the improvement of the economic </w:t>
      </w:r>
      <w:r w:rsidR="00BC6D00">
        <w:rPr>
          <w:rFonts w:ascii="Times New Roman" w:hAnsi="Times New Roman" w:cs="Times New Roman"/>
          <w:sz w:val="24"/>
          <w:szCs w:val="24"/>
        </w:rPr>
        <w:t>system of many countries around the world. These countries have flourished through the invention of numerous equipment, infrastructures, and services that have evolved through globalization. Such infrastructures, equipment, and facilities include roads, airways, airplanes, railways, machines, technology, and the services related to these infrastructures and equipment; they aid in the development of trade and businesses between different countries and people. However, through the pandemic, the only thing left that could assist in developing trade is technology by mobile phones, computers, and laptops, among others. But they are not enough because most online businesses are suffering losses because of the pandemic</w:t>
      </w:r>
      <w:r w:rsidR="00E97A3D" w:rsidRPr="00E97A3D">
        <w:t xml:space="preserve"> </w:t>
      </w:r>
      <w:r w:rsidR="00E97A3D">
        <w:t>(</w:t>
      </w:r>
      <w:r w:rsidR="00E97A3D">
        <w:rPr>
          <w:rFonts w:ascii="Times New Roman" w:hAnsi="Times New Roman" w:cs="Times New Roman"/>
          <w:sz w:val="24"/>
          <w:szCs w:val="24"/>
        </w:rPr>
        <w:t xml:space="preserve">Farzanegan et al., </w:t>
      </w:r>
      <w:r w:rsidR="00E97A3D" w:rsidRPr="00E97A3D">
        <w:rPr>
          <w:rFonts w:ascii="Times New Roman" w:hAnsi="Times New Roman" w:cs="Times New Roman"/>
          <w:sz w:val="24"/>
          <w:szCs w:val="24"/>
        </w:rPr>
        <w:t>2020)</w:t>
      </w:r>
      <w:r w:rsidR="00BC6D00">
        <w:rPr>
          <w:rFonts w:ascii="Times New Roman" w:hAnsi="Times New Roman" w:cs="Times New Roman"/>
          <w:sz w:val="24"/>
          <w:szCs w:val="24"/>
        </w:rPr>
        <w:t xml:space="preserve">. Traveling </w:t>
      </w:r>
      <w:r w:rsidR="00BC6D00">
        <w:rPr>
          <w:rFonts w:ascii="Times New Roman" w:hAnsi="Times New Roman" w:cs="Times New Roman"/>
          <w:sz w:val="24"/>
          <w:szCs w:val="24"/>
        </w:rPr>
        <w:lastRenderedPageBreak/>
        <w:t>through any means from one country to another has been restricted because most countries are locked down, and services have been stopped. The main focus of nations is to stop the pandemic from increasing to unmanageable situations. Hence, the economic status of these countries has been put on hold, or the leaders have decided to act independently to prevent their economies from sinking.</w:t>
      </w:r>
    </w:p>
    <w:p w:rsidR="006721EF" w:rsidRDefault="00EC6708" w:rsidP="00E97A3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Socially, even though trade and traveling from one country to the other has been ceased, the influential leaders from around the globe have come forward to help vulnerable people from suffering from the pandemic. Healthwise, free testing kits have been don</w:t>
      </w:r>
      <w:r>
        <w:rPr>
          <w:rFonts w:ascii="Times New Roman" w:hAnsi="Times New Roman" w:cs="Times New Roman"/>
          <w:sz w:val="24"/>
          <w:szCs w:val="24"/>
        </w:rPr>
        <w:t xml:space="preserve">ated to different countries plus relief funds, which can help most people from sinking from this pandemic have been provided. For example, Jack Ma, one of the wealthiest men in the world, donated free testing kits to almost all </w:t>
      </w:r>
      <w:r w:rsidR="00561D80">
        <w:rPr>
          <w:rFonts w:ascii="Times New Roman" w:hAnsi="Times New Roman" w:cs="Times New Roman"/>
          <w:sz w:val="24"/>
          <w:szCs w:val="24"/>
        </w:rPr>
        <w:t>developing</w:t>
      </w:r>
      <w:r>
        <w:rPr>
          <w:rFonts w:ascii="Times New Roman" w:hAnsi="Times New Roman" w:cs="Times New Roman"/>
          <w:sz w:val="24"/>
          <w:szCs w:val="24"/>
        </w:rPr>
        <w:t xml:space="preserve"> countries plus re</w:t>
      </w:r>
      <w:r>
        <w:rPr>
          <w:rFonts w:ascii="Times New Roman" w:hAnsi="Times New Roman" w:cs="Times New Roman"/>
          <w:sz w:val="24"/>
          <w:szCs w:val="24"/>
        </w:rPr>
        <w:t>lief fund to help in fighting the pandemic. Education systems have also been boosted by the provision of free Wi-Fi by governments to help students continue with their studies but on an online basis since all learning institutions have been shut down. Also</w:t>
      </w:r>
      <w:r>
        <w:rPr>
          <w:rFonts w:ascii="Times New Roman" w:hAnsi="Times New Roman" w:cs="Times New Roman"/>
          <w:sz w:val="24"/>
          <w:szCs w:val="24"/>
        </w:rPr>
        <w:t>, people in the community are helping each other by donating money to help the homeless or poor people who have no idea what to do or hope for during this pandemic.</w:t>
      </w:r>
    </w:p>
    <w:p w:rsidR="006529D7" w:rsidRPr="00D04B11" w:rsidRDefault="00EC6708" w:rsidP="00D04B1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Human beings have become more kind and helpful as compared to before the coronavirus pandem</w:t>
      </w:r>
      <w:r>
        <w:rPr>
          <w:rFonts w:ascii="Times New Roman" w:hAnsi="Times New Roman" w:cs="Times New Roman"/>
          <w:sz w:val="24"/>
          <w:szCs w:val="24"/>
        </w:rPr>
        <w:t xml:space="preserve">ic. The same people that would tear other people down in all ways have connected through this </w:t>
      </w:r>
      <w:r w:rsidR="00E97A3D">
        <w:rPr>
          <w:rFonts w:ascii="Times New Roman" w:hAnsi="Times New Roman" w:cs="Times New Roman"/>
          <w:sz w:val="24"/>
          <w:szCs w:val="24"/>
        </w:rPr>
        <w:t>pandemic</w:t>
      </w:r>
      <w:r>
        <w:rPr>
          <w:rFonts w:ascii="Times New Roman" w:hAnsi="Times New Roman" w:cs="Times New Roman"/>
          <w:sz w:val="24"/>
          <w:szCs w:val="24"/>
        </w:rPr>
        <w:t xml:space="preserve"> through helping each other to fight and get through these situations. Even though the </w:t>
      </w:r>
      <w:r w:rsidR="00E97A3D">
        <w:rPr>
          <w:rFonts w:ascii="Times New Roman" w:hAnsi="Times New Roman" w:cs="Times New Roman"/>
          <w:sz w:val="24"/>
          <w:szCs w:val="24"/>
        </w:rPr>
        <w:t>foreign</w:t>
      </w:r>
      <w:r>
        <w:rPr>
          <w:rFonts w:ascii="Times New Roman" w:hAnsi="Times New Roman" w:cs="Times New Roman"/>
          <w:sz w:val="24"/>
          <w:szCs w:val="24"/>
        </w:rPr>
        <w:t xml:space="preserve"> relations between </w:t>
      </w:r>
      <w:r w:rsidR="00E97A3D">
        <w:rPr>
          <w:rFonts w:ascii="Times New Roman" w:hAnsi="Times New Roman" w:cs="Times New Roman"/>
          <w:sz w:val="24"/>
          <w:szCs w:val="24"/>
        </w:rPr>
        <w:t>countries</w:t>
      </w:r>
      <w:r>
        <w:rPr>
          <w:rFonts w:ascii="Times New Roman" w:hAnsi="Times New Roman" w:cs="Times New Roman"/>
          <w:sz w:val="24"/>
          <w:szCs w:val="24"/>
        </w:rPr>
        <w:t xml:space="preserve"> have been cut, individual natio</w:t>
      </w:r>
      <w:r>
        <w:rPr>
          <w:rFonts w:ascii="Times New Roman" w:hAnsi="Times New Roman" w:cs="Times New Roman"/>
          <w:sz w:val="24"/>
          <w:szCs w:val="24"/>
        </w:rPr>
        <w:t>ns are working to curb the spread of the virus.  However, after all, this is done, globalization will have a difficult time rebuilding itself because the impacts left by the pandemic would lead to change due to</w:t>
      </w:r>
      <w:r w:rsidR="00E97A3D">
        <w:rPr>
          <w:rFonts w:ascii="Times New Roman" w:hAnsi="Times New Roman" w:cs="Times New Roman"/>
          <w:sz w:val="24"/>
          <w:szCs w:val="24"/>
        </w:rPr>
        <w:t xml:space="preserve"> the pandemic’s severity.</w:t>
      </w:r>
    </w:p>
    <w:p w:rsidR="003827D6" w:rsidRDefault="003827D6">
      <w:pPr>
        <w:rPr>
          <w:rFonts w:ascii="Times New Roman" w:hAnsi="Times New Roman" w:cs="Times New Roman"/>
          <w:sz w:val="24"/>
          <w:szCs w:val="24"/>
        </w:rPr>
      </w:pPr>
      <w:r>
        <w:rPr>
          <w:rFonts w:ascii="Times New Roman" w:hAnsi="Times New Roman" w:cs="Times New Roman"/>
          <w:sz w:val="24"/>
          <w:szCs w:val="24"/>
        </w:rPr>
        <w:br w:type="page"/>
      </w:r>
    </w:p>
    <w:p w:rsidR="00E97A3D" w:rsidRPr="00D04B11" w:rsidRDefault="00EC6708" w:rsidP="00043024">
      <w:pPr>
        <w:spacing w:after="0" w:line="480" w:lineRule="auto"/>
        <w:ind w:firstLine="720"/>
        <w:contextualSpacing/>
        <w:jc w:val="center"/>
        <w:rPr>
          <w:rFonts w:ascii="Times New Roman" w:hAnsi="Times New Roman" w:cs="Times New Roman"/>
          <w:sz w:val="24"/>
          <w:szCs w:val="24"/>
        </w:rPr>
      </w:pPr>
      <w:bookmarkStart w:id="0" w:name="_GoBack"/>
      <w:bookmarkEnd w:id="0"/>
      <w:r w:rsidRPr="00D04B11">
        <w:rPr>
          <w:rFonts w:ascii="Times New Roman" w:hAnsi="Times New Roman" w:cs="Times New Roman"/>
          <w:sz w:val="24"/>
          <w:szCs w:val="24"/>
        </w:rPr>
        <w:lastRenderedPageBreak/>
        <w:t>References</w:t>
      </w:r>
    </w:p>
    <w:p w:rsidR="00E97A3D" w:rsidRDefault="00EC6708" w:rsidP="00E97A3D">
      <w:pPr>
        <w:spacing w:after="0" w:line="480" w:lineRule="auto"/>
        <w:ind w:left="720" w:hanging="720"/>
        <w:contextualSpacing/>
        <w:rPr>
          <w:rFonts w:ascii="Times New Roman" w:hAnsi="Times New Roman" w:cs="Times New Roman"/>
          <w:sz w:val="24"/>
          <w:szCs w:val="24"/>
        </w:rPr>
      </w:pPr>
      <w:r w:rsidRPr="00E97A3D">
        <w:rPr>
          <w:rFonts w:ascii="Times New Roman" w:hAnsi="Times New Roman" w:cs="Times New Roman"/>
          <w:sz w:val="24"/>
          <w:szCs w:val="24"/>
        </w:rPr>
        <w:t>Barua, S.</w:t>
      </w:r>
      <w:r w:rsidRPr="00E97A3D">
        <w:rPr>
          <w:rFonts w:ascii="Times New Roman" w:hAnsi="Times New Roman" w:cs="Times New Roman"/>
          <w:sz w:val="24"/>
          <w:szCs w:val="24"/>
        </w:rPr>
        <w:t xml:space="preserve"> (2020). Understanding Coronanomics: The economic implications of the coronavirus (COVID-19) pandemic (No. 99693). University Library of Munich, Germany.</w:t>
      </w:r>
    </w:p>
    <w:p w:rsidR="00E97A3D" w:rsidRDefault="00EC6708" w:rsidP="00E97A3D">
      <w:pPr>
        <w:spacing w:after="0" w:line="480" w:lineRule="auto"/>
        <w:ind w:left="720" w:hanging="720"/>
        <w:contextualSpacing/>
        <w:rPr>
          <w:rFonts w:ascii="Times New Roman" w:hAnsi="Times New Roman" w:cs="Times New Roman"/>
          <w:sz w:val="24"/>
          <w:szCs w:val="24"/>
        </w:rPr>
      </w:pPr>
      <w:r w:rsidRPr="00E97A3D">
        <w:rPr>
          <w:rFonts w:ascii="Times New Roman" w:hAnsi="Times New Roman" w:cs="Times New Roman"/>
          <w:sz w:val="24"/>
          <w:szCs w:val="24"/>
        </w:rPr>
        <w:t>Farzanegan, M. R., Feizi, M., &amp; Gholipour, H. F. (2020). Globalization and outbreak of COVID-19: An em</w:t>
      </w:r>
      <w:r w:rsidRPr="00E97A3D">
        <w:rPr>
          <w:rFonts w:ascii="Times New Roman" w:hAnsi="Times New Roman" w:cs="Times New Roman"/>
          <w:sz w:val="24"/>
          <w:szCs w:val="24"/>
        </w:rPr>
        <w:t>pirical analysis (No. 202018). Philipps-Universität Marburg, Faculty of Business Administration and Economics, Department of Economics (Volkswirtschaftliche Abteilung).</w:t>
      </w:r>
    </w:p>
    <w:p w:rsidR="00E97A3D" w:rsidRPr="00901C11" w:rsidRDefault="00E97A3D" w:rsidP="00E97A3D">
      <w:pPr>
        <w:spacing w:after="0" w:line="480" w:lineRule="auto"/>
        <w:ind w:left="720" w:hanging="720"/>
        <w:contextualSpacing/>
        <w:rPr>
          <w:rFonts w:ascii="Times New Roman" w:hAnsi="Times New Roman" w:cs="Times New Roman"/>
          <w:sz w:val="24"/>
          <w:szCs w:val="24"/>
        </w:rPr>
      </w:pPr>
    </w:p>
    <w:sectPr w:rsidR="00E97A3D" w:rsidRPr="00901C11" w:rsidSect="0004302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6708" w:rsidRDefault="00EC6708">
      <w:pPr>
        <w:spacing w:after="0" w:line="240" w:lineRule="auto"/>
      </w:pPr>
      <w:r>
        <w:separator/>
      </w:r>
    </w:p>
  </w:endnote>
  <w:endnote w:type="continuationSeparator" w:id="0">
    <w:p w:rsidR="00EC6708" w:rsidRDefault="00EC67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6708" w:rsidRDefault="00EC6708">
      <w:pPr>
        <w:spacing w:after="0" w:line="240" w:lineRule="auto"/>
      </w:pPr>
      <w:r>
        <w:separator/>
      </w:r>
    </w:p>
  </w:footnote>
  <w:footnote w:type="continuationSeparator" w:id="0">
    <w:p w:rsidR="00EC6708" w:rsidRDefault="00EC670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3024" w:rsidRPr="00043024" w:rsidRDefault="00EC6708" w:rsidP="00043024">
    <w:pPr>
      <w:pStyle w:val="Header"/>
      <w:spacing w:line="480" w:lineRule="auto"/>
      <w:rPr>
        <w:rFonts w:ascii="Times New Roman" w:hAnsi="Times New Roman" w:cs="Times New Roman"/>
        <w:sz w:val="24"/>
        <w:szCs w:val="24"/>
      </w:rPr>
    </w:pPr>
    <w:r w:rsidRPr="00043024">
      <w:rPr>
        <w:rFonts w:ascii="Times New Roman" w:hAnsi="Times New Roman" w:cs="Times New Roman"/>
        <w:sz w:val="24"/>
        <w:szCs w:val="24"/>
      </w:rPr>
      <w:t>IMPACTS OF THE C</w:t>
    </w:r>
    <w:r w:rsidRPr="00043024">
      <w:rPr>
        <w:rFonts w:ascii="Times New Roman" w:hAnsi="Times New Roman" w:cs="Times New Roman"/>
        <w:sz w:val="24"/>
        <w:szCs w:val="24"/>
      </w:rPr>
      <w:t xml:space="preserve">ORONAVIRUS PANDEMIC ON GLOBALIZATION </w:t>
    </w:r>
    <w:sdt>
      <w:sdtPr>
        <w:rPr>
          <w:rFonts w:ascii="Times New Roman" w:hAnsi="Times New Roman" w:cs="Times New Roman"/>
          <w:sz w:val="24"/>
          <w:szCs w:val="24"/>
        </w:rPr>
        <w:id w:val="-1863351679"/>
        <w:docPartObj>
          <w:docPartGallery w:val="Page Numbers (Top of Page)"/>
          <w:docPartUnique/>
        </w:docPartObj>
      </w:sdtPr>
      <w:sdtEndPr/>
      <w:sdtContent>
        <w:r w:rsidRPr="0004302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43024">
          <w:rPr>
            <w:rFonts w:ascii="Times New Roman" w:hAnsi="Times New Roman" w:cs="Times New Roman"/>
            <w:sz w:val="24"/>
            <w:szCs w:val="24"/>
          </w:rPr>
          <w:fldChar w:fldCharType="begin"/>
        </w:r>
        <w:r w:rsidRPr="00043024">
          <w:rPr>
            <w:rFonts w:ascii="Times New Roman" w:hAnsi="Times New Roman" w:cs="Times New Roman"/>
            <w:sz w:val="24"/>
            <w:szCs w:val="24"/>
          </w:rPr>
          <w:instrText xml:space="preserve"> PAGE   \* MERGEFORMAT </w:instrText>
        </w:r>
        <w:r w:rsidRPr="00043024">
          <w:rPr>
            <w:rFonts w:ascii="Times New Roman" w:hAnsi="Times New Roman" w:cs="Times New Roman"/>
            <w:sz w:val="24"/>
            <w:szCs w:val="24"/>
          </w:rPr>
          <w:fldChar w:fldCharType="separate"/>
        </w:r>
        <w:r w:rsidR="003827D6">
          <w:rPr>
            <w:rFonts w:ascii="Times New Roman" w:hAnsi="Times New Roman" w:cs="Times New Roman"/>
            <w:noProof/>
            <w:sz w:val="24"/>
            <w:szCs w:val="24"/>
          </w:rPr>
          <w:t>3</w:t>
        </w:r>
        <w:r w:rsidRPr="00043024">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3024" w:rsidRPr="00043024" w:rsidRDefault="00EC6708" w:rsidP="00043024">
    <w:pPr>
      <w:pStyle w:val="Header"/>
      <w:spacing w:line="480" w:lineRule="auto"/>
      <w:rPr>
        <w:rFonts w:ascii="Times New Roman" w:hAnsi="Times New Roman" w:cs="Times New Roman"/>
        <w:sz w:val="24"/>
        <w:szCs w:val="24"/>
      </w:rPr>
    </w:pPr>
    <w:r w:rsidRPr="00043024">
      <w:rPr>
        <w:rFonts w:ascii="Times New Roman" w:hAnsi="Times New Roman" w:cs="Times New Roman"/>
        <w:sz w:val="24"/>
        <w:szCs w:val="24"/>
      </w:rPr>
      <w:t xml:space="preserve">Running head: IMPACTS OF </w:t>
    </w:r>
    <w:r>
      <w:rPr>
        <w:rFonts w:ascii="Times New Roman" w:hAnsi="Times New Roman" w:cs="Times New Roman"/>
        <w:sz w:val="24"/>
        <w:szCs w:val="24"/>
      </w:rPr>
      <w:t xml:space="preserve">THE </w:t>
    </w:r>
    <w:r w:rsidRPr="00043024">
      <w:rPr>
        <w:rFonts w:ascii="Times New Roman" w:hAnsi="Times New Roman" w:cs="Times New Roman"/>
        <w:sz w:val="24"/>
        <w:szCs w:val="24"/>
      </w:rPr>
      <w:t xml:space="preserve">CORONAVIRUS PANDEMIC ON GLOBALIZATION </w:t>
    </w:r>
    <w:sdt>
      <w:sdtPr>
        <w:rPr>
          <w:rFonts w:ascii="Times New Roman" w:hAnsi="Times New Roman" w:cs="Times New Roman"/>
          <w:sz w:val="24"/>
          <w:szCs w:val="24"/>
        </w:rPr>
        <w:id w:val="92056701"/>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043024">
          <w:rPr>
            <w:rFonts w:ascii="Times New Roman" w:hAnsi="Times New Roman" w:cs="Times New Roman"/>
            <w:sz w:val="24"/>
            <w:szCs w:val="24"/>
          </w:rPr>
          <w:fldChar w:fldCharType="begin"/>
        </w:r>
        <w:r w:rsidRPr="00043024">
          <w:rPr>
            <w:rFonts w:ascii="Times New Roman" w:hAnsi="Times New Roman" w:cs="Times New Roman"/>
            <w:sz w:val="24"/>
            <w:szCs w:val="24"/>
          </w:rPr>
          <w:instrText xml:space="preserve"> PAGE   \* MERGEFORMAT </w:instrText>
        </w:r>
        <w:r w:rsidRPr="00043024">
          <w:rPr>
            <w:rFonts w:ascii="Times New Roman" w:hAnsi="Times New Roman" w:cs="Times New Roman"/>
            <w:sz w:val="24"/>
            <w:szCs w:val="24"/>
          </w:rPr>
          <w:fldChar w:fldCharType="separate"/>
        </w:r>
        <w:r w:rsidR="003827D6">
          <w:rPr>
            <w:rFonts w:ascii="Times New Roman" w:hAnsi="Times New Roman" w:cs="Times New Roman"/>
            <w:noProof/>
            <w:sz w:val="24"/>
            <w:szCs w:val="24"/>
          </w:rPr>
          <w:t>1</w:t>
        </w:r>
        <w:r w:rsidRPr="00043024">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39F1"/>
    <w:rsid w:val="00043024"/>
    <w:rsid w:val="000539F1"/>
    <w:rsid w:val="00077614"/>
    <w:rsid w:val="00190075"/>
    <w:rsid w:val="00264341"/>
    <w:rsid w:val="002A5244"/>
    <w:rsid w:val="003827D6"/>
    <w:rsid w:val="00561D80"/>
    <w:rsid w:val="006234CA"/>
    <w:rsid w:val="00637884"/>
    <w:rsid w:val="006529D7"/>
    <w:rsid w:val="006721EF"/>
    <w:rsid w:val="00901C11"/>
    <w:rsid w:val="00AF35C0"/>
    <w:rsid w:val="00BA32E5"/>
    <w:rsid w:val="00BC6D00"/>
    <w:rsid w:val="00D04B11"/>
    <w:rsid w:val="00E97A3D"/>
    <w:rsid w:val="00EC6708"/>
    <w:rsid w:val="00FC52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30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3024"/>
  </w:style>
  <w:style w:type="paragraph" w:styleId="Footer">
    <w:name w:val="footer"/>
    <w:basedOn w:val="Normal"/>
    <w:link w:val="FooterChar"/>
    <w:uiPriority w:val="99"/>
    <w:unhideWhenUsed/>
    <w:rsid w:val="000430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302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30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3024"/>
  </w:style>
  <w:style w:type="paragraph" w:styleId="Footer">
    <w:name w:val="footer"/>
    <w:basedOn w:val="Normal"/>
    <w:link w:val="FooterChar"/>
    <w:uiPriority w:val="99"/>
    <w:unhideWhenUsed/>
    <w:rsid w:val="000430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30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4</Pages>
  <Words>676</Words>
  <Characters>3856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nonniana</dc:creator>
  <cp:lastModifiedBy>User</cp:lastModifiedBy>
  <cp:revision>5</cp:revision>
  <dcterms:created xsi:type="dcterms:W3CDTF">2020-04-27T09:19:00Z</dcterms:created>
  <dcterms:modified xsi:type="dcterms:W3CDTF">2020-04-27T14:07:00Z</dcterms:modified>
</cp:coreProperties>
</file>